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484" w:rsidRDefault="00747484" w:rsidP="00747484">
      <w:pPr>
        <w:spacing w:after="0" w:line="361" w:lineRule="auto"/>
        <w:ind w:left="711" w:right="26" w:hanging="600"/>
        <w:jc w:val="center"/>
        <w:rPr>
          <w:rFonts w:eastAsiaTheme="minorEastAsia"/>
          <w:lang w:eastAsia="zh-CN"/>
        </w:rPr>
      </w:pPr>
    </w:p>
    <w:p w:rsidR="00747484" w:rsidRDefault="00747484" w:rsidP="00747484">
      <w:pPr>
        <w:spacing w:line="240" w:lineRule="auto"/>
        <w:jc w:val="center"/>
        <w:rPr>
          <w:rFonts w:ascii="方正小标宋简体" w:eastAsia="方正小标宋简体" w:hAnsi="方正小标宋简体" w:cs="方正小标宋简体"/>
          <w:color w:val="FF0000"/>
          <w:spacing w:val="-23"/>
          <w:w w:val="66"/>
          <w:kern w:val="15"/>
          <w:sz w:val="72"/>
          <w:szCs w:val="72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color w:val="FF0000"/>
          <w:spacing w:val="-23"/>
          <w:w w:val="66"/>
          <w:kern w:val="15"/>
          <w:sz w:val="72"/>
          <w:szCs w:val="72"/>
          <w:lang w:eastAsia="zh-CN"/>
        </w:rPr>
        <w:t>唐 山 市 丰 南 区 职 教 中 心 文 件</w:t>
      </w:r>
    </w:p>
    <w:p w:rsidR="00747484" w:rsidRDefault="00747484" w:rsidP="00747484">
      <w:pPr>
        <w:spacing w:line="240" w:lineRule="auto"/>
        <w:jc w:val="center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sz w:val="32"/>
          <w:szCs w:val="32"/>
          <w:lang w:eastAsia="zh-CN"/>
        </w:rPr>
        <w:t>丰职字〔2023〕</w:t>
      </w:r>
      <w:r w:rsidR="008A1EA0">
        <w:rPr>
          <w:rFonts w:ascii="仿宋" w:eastAsia="仿宋" w:hAnsi="仿宋" w:cs="仿宋" w:hint="eastAsia"/>
          <w:sz w:val="32"/>
          <w:szCs w:val="32"/>
          <w:lang w:eastAsia="zh-CN"/>
        </w:rPr>
        <w:t>31</w:t>
      </w:r>
      <w:r>
        <w:rPr>
          <w:rFonts w:ascii="仿宋" w:eastAsia="仿宋" w:hAnsi="仿宋" w:cs="仿宋" w:hint="eastAsia"/>
          <w:sz w:val="32"/>
          <w:szCs w:val="32"/>
          <w:lang w:eastAsia="zh-CN"/>
        </w:rPr>
        <w:t>号</w:t>
      </w:r>
    </w:p>
    <w:p w:rsidR="00747484" w:rsidRDefault="00747484" w:rsidP="00747484">
      <w:pPr>
        <w:spacing w:line="240" w:lineRule="auto"/>
        <w:jc w:val="center"/>
        <w:rPr>
          <w:rFonts w:ascii="仿宋" w:eastAsia="仿宋" w:hAnsi="仿宋" w:cs="仿宋"/>
          <w:sz w:val="32"/>
          <w:szCs w:val="32"/>
          <w:lang w:eastAsia="zh-CN"/>
        </w:rPr>
      </w:pPr>
      <w:r>
        <w:rPr>
          <w:rFonts w:ascii="宋体" w:eastAsia="方正小标宋简体" w:hAnsi="宋体" w:cs="方正大标宋_GBK"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E1465" wp14:editId="55413511">
                <wp:simplePos x="0" y="0"/>
                <wp:positionH relativeFrom="column">
                  <wp:posOffset>-3175</wp:posOffset>
                </wp:positionH>
                <wp:positionV relativeFrom="paragraph">
                  <wp:posOffset>267335</wp:posOffset>
                </wp:positionV>
                <wp:extent cx="5610225" cy="9525"/>
                <wp:effectExtent l="19050" t="19050" r="9525" b="2857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225" cy="952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21.05pt" to="441.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" strokecolor="red" strokeweight="2.25pt"/>
            </w:pict>
          </mc:Fallback>
        </mc:AlternateContent>
      </w:r>
    </w:p>
    <w:p w:rsidR="00747484" w:rsidRDefault="00747484" w:rsidP="00747484">
      <w:pPr>
        <w:spacing w:after="0" w:line="361" w:lineRule="auto"/>
        <w:ind w:left="711" w:right="26" w:hanging="600"/>
        <w:jc w:val="center"/>
        <w:rPr>
          <w:rFonts w:eastAsiaTheme="minorEastAsia"/>
          <w:lang w:eastAsia="zh-CN"/>
        </w:rPr>
      </w:pPr>
    </w:p>
    <w:p w:rsidR="00747484" w:rsidRDefault="00747484" w:rsidP="00747484">
      <w:pPr>
        <w:spacing w:after="0" w:line="361" w:lineRule="auto"/>
        <w:ind w:left="711" w:right="26" w:hanging="600"/>
        <w:jc w:val="center"/>
        <w:rPr>
          <w:rFonts w:ascii="方正仿宋简体" w:eastAsia="方正仿宋简体" w:hAnsi="方正仿宋简体" w:cs="方正仿宋简体"/>
          <w:spacing w:val="-2"/>
          <w:sz w:val="30"/>
          <w:szCs w:val="30"/>
          <w:lang w:eastAsia="zh-CN"/>
        </w:rPr>
      </w:pPr>
      <w:r>
        <w:rPr>
          <w:rFonts w:hint="eastAsia"/>
          <w:lang w:eastAsia="zh-CN"/>
        </w:rPr>
        <w:t xml:space="preserve">   </w:t>
      </w:r>
      <w:r w:rsidRPr="00747484">
        <w:rPr>
          <w:rFonts w:ascii="方正仿宋简体" w:eastAsia="方正仿宋简体" w:hAnsi="方正仿宋简体" w:cs="方正仿宋简体" w:hint="eastAsia"/>
          <w:spacing w:val="-2"/>
          <w:sz w:val="30"/>
          <w:szCs w:val="30"/>
          <w:lang w:eastAsia="zh-CN"/>
        </w:rPr>
        <w:t>丰南职教中心</w:t>
      </w:r>
      <w:r>
        <w:rPr>
          <w:rFonts w:ascii="方正仿宋简体" w:eastAsia="方正仿宋简体" w:hAnsi="方正仿宋简体" w:cs="方正仿宋简体" w:hint="eastAsia"/>
          <w:spacing w:val="-2"/>
          <w:sz w:val="30"/>
          <w:szCs w:val="30"/>
          <w:lang w:eastAsia="zh-CN"/>
        </w:rPr>
        <w:t>各部门</w:t>
      </w:r>
      <w:r w:rsidRPr="00747484">
        <w:rPr>
          <w:rFonts w:ascii="方正仿宋简体" w:eastAsia="方正仿宋简体" w:hAnsi="方正仿宋简体" w:cs="方正仿宋简体" w:hint="eastAsia"/>
          <w:spacing w:val="-2"/>
          <w:sz w:val="30"/>
          <w:szCs w:val="30"/>
          <w:lang w:eastAsia="zh-CN"/>
        </w:rPr>
        <w:t>近期荣誉与工作亮点</w:t>
      </w:r>
      <w:r>
        <w:rPr>
          <w:rFonts w:ascii="方正仿宋简体" w:eastAsia="方正仿宋简体" w:hAnsi="方正仿宋简体" w:cs="方正仿宋简体" w:hint="eastAsia"/>
          <w:spacing w:val="-2"/>
          <w:sz w:val="30"/>
          <w:szCs w:val="30"/>
          <w:lang w:eastAsia="zh-CN"/>
        </w:rPr>
        <w:t>填报</w:t>
      </w:r>
      <w:r w:rsidRPr="00747484">
        <w:rPr>
          <w:rFonts w:ascii="方正仿宋简体" w:eastAsia="方正仿宋简体" w:hAnsi="方正仿宋简体" w:cs="方正仿宋简体" w:hint="eastAsia"/>
          <w:spacing w:val="-2"/>
          <w:sz w:val="30"/>
          <w:szCs w:val="30"/>
          <w:lang w:eastAsia="zh-CN"/>
        </w:rPr>
        <w:t>的通知</w:t>
      </w:r>
    </w:p>
    <w:p w:rsidR="00747484" w:rsidRPr="00747484" w:rsidRDefault="00747484" w:rsidP="00747484">
      <w:pPr>
        <w:tabs>
          <w:tab w:val="left" w:pos="3180"/>
        </w:tabs>
        <w:rPr>
          <w:rFonts w:ascii="仿宋_GB2312" w:eastAsia="仿宋_GB2312" w:hAnsi="Calibri" w:cs="方正小标宋简体"/>
          <w:color w:val="000000"/>
          <w:sz w:val="30"/>
          <w:szCs w:val="30"/>
          <w:lang w:eastAsia="zh-CN"/>
        </w:rPr>
      </w:pPr>
      <w:r>
        <w:rPr>
          <w:rFonts w:ascii="仿宋_GB2312" w:eastAsia="仿宋_GB2312" w:hAnsi="Calibri" w:cs="方正小标宋简体" w:hint="eastAsia"/>
          <w:color w:val="000000"/>
          <w:sz w:val="30"/>
          <w:szCs w:val="30"/>
          <w:lang w:eastAsia="zh-CN"/>
        </w:rPr>
        <w:t>各处室、各专业部：</w:t>
      </w:r>
      <w:r>
        <w:rPr>
          <w:rFonts w:ascii="仿宋_GB2312" w:eastAsia="仿宋_GB2312" w:hAnsi="Calibri" w:cs="方正小标宋简体"/>
          <w:color w:val="000000"/>
          <w:sz w:val="30"/>
          <w:szCs w:val="30"/>
          <w:lang w:eastAsia="zh-CN"/>
        </w:rPr>
        <w:tab/>
      </w:r>
    </w:p>
    <w:p w:rsidR="00AF4900" w:rsidRPr="00747484" w:rsidRDefault="0022784C" w:rsidP="00747484">
      <w:pPr>
        <w:tabs>
          <w:tab w:val="left" w:pos="3180"/>
        </w:tabs>
        <w:ind w:firstLineChars="200" w:firstLine="600"/>
        <w:rPr>
          <w:rFonts w:ascii="仿宋_GB2312" w:eastAsia="仿宋_GB2312" w:hAnsi="Calibri" w:cs="方正小标宋简体"/>
          <w:color w:val="000000"/>
          <w:sz w:val="30"/>
          <w:szCs w:val="30"/>
          <w:lang w:eastAsia="zh-CN"/>
        </w:rPr>
      </w:pPr>
      <w:r w:rsidRPr="00747484">
        <w:rPr>
          <w:rFonts w:ascii="仿宋_GB2312" w:eastAsia="仿宋_GB2312" w:hAnsi="Calibri" w:cs="方正小标宋简体"/>
          <w:color w:val="000000"/>
          <w:sz w:val="30"/>
          <w:szCs w:val="30"/>
          <w:lang w:eastAsia="zh-CN"/>
        </w:rPr>
        <w:t>各</w:t>
      </w:r>
      <w:r w:rsidR="00C951E7">
        <w:rPr>
          <w:rFonts w:ascii="仿宋_GB2312" w:eastAsia="仿宋_GB2312" w:hAnsi="Calibri" w:cs="方正小标宋简体" w:hint="eastAsia"/>
          <w:color w:val="000000"/>
          <w:sz w:val="30"/>
          <w:szCs w:val="30"/>
          <w:lang w:eastAsia="zh-CN"/>
        </w:rPr>
        <w:t>部门</w:t>
      </w:r>
      <w:r w:rsidRPr="00747484">
        <w:rPr>
          <w:rFonts w:ascii="仿宋_GB2312" w:eastAsia="仿宋_GB2312" w:hAnsi="Calibri" w:cs="方正小标宋简体"/>
          <w:color w:val="000000"/>
          <w:sz w:val="30"/>
          <w:szCs w:val="30"/>
          <w:lang w:eastAsia="zh-CN"/>
        </w:rPr>
        <w:t>和个人</w:t>
      </w:r>
      <w:r w:rsidR="00C951E7">
        <w:rPr>
          <w:rFonts w:ascii="仿宋_GB2312" w:eastAsia="仿宋_GB2312" w:hAnsi="Calibri" w:cs="方正小标宋简体" w:hint="eastAsia"/>
          <w:color w:val="000000"/>
          <w:sz w:val="30"/>
          <w:szCs w:val="30"/>
          <w:lang w:eastAsia="zh-CN"/>
        </w:rPr>
        <w:t>在 2022年度</w:t>
      </w:r>
      <w:r w:rsidR="008A1EA0">
        <w:rPr>
          <w:rFonts w:ascii="仿宋_GB2312" w:eastAsia="仿宋_GB2312" w:hAnsi="Calibri" w:cs="方正小标宋简体" w:hint="eastAsia"/>
          <w:color w:val="000000"/>
          <w:sz w:val="30"/>
          <w:szCs w:val="30"/>
          <w:lang w:eastAsia="zh-CN"/>
        </w:rPr>
        <w:t>以来，</w:t>
      </w:r>
      <w:r w:rsidRPr="00747484">
        <w:rPr>
          <w:rFonts w:ascii="仿宋_GB2312" w:eastAsia="仿宋_GB2312" w:hAnsi="Calibri" w:cs="方正小标宋简体"/>
          <w:color w:val="000000"/>
          <w:sz w:val="30"/>
          <w:szCs w:val="30"/>
          <w:lang w:eastAsia="zh-CN"/>
        </w:rPr>
        <w:t>在不同领域都做出了一定贡献，获得了相应荣誉。现</w:t>
      </w:r>
      <w:r w:rsidR="00C951E7">
        <w:rPr>
          <w:rFonts w:ascii="仿宋_GB2312" w:eastAsia="仿宋_GB2312" w:hAnsi="Calibri" w:cs="方正小标宋简体" w:hint="eastAsia"/>
          <w:color w:val="000000"/>
          <w:sz w:val="30"/>
          <w:szCs w:val="30"/>
          <w:lang w:eastAsia="zh-CN"/>
        </w:rPr>
        <w:t>对2022年</w:t>
      </w:r>
      <w:r w:rsidR="007856EC">
        <w:rPr>
          <w:rFonts w:ascii="仿宋_GB2312" w:eastAsia="仿宋_GB2312" w:hAnsi="Calibri" w:cs="方正小标宋简体" w:hint="eastAsia"/>
          <w:color w:val="000000"/>
          <w:sz w:val="30"/>
          <w:szCs w:val="30"/>
          <w:lang w:eastAsia="zh-CN"/>
        </w:rPr>
        <w:t>1</w:t>
      </w:r>
      <w:r w:rsidR="008A1EA0">
        <w:rPr>
          <w:rFonts w:ascii="仿宋_GB2312" w:eastAsia="仿宋_GB2312" w:hAnsi="Calibri" w:cs="方正小标宋简体" w:hint="eastAsia"/>
          <w:color w:val="000000"/>
          <w:sz w:val="30"/>
          <w:szCs w:val="30"/>
          <w:lang w:eastAsia="zh-CN"/>
        </w:rPr>
        <w:t>月</w:t>
      </w:r>
      <w:r w:rsidR="00C951E7">
        <w:rPr>
          <w:rFonts w:ascii="仿宋_GB2312" w:eastAsia="仿宋_GB2312" w:hAnsi="Calibri" w:cs="方正小标宋简体" w:hint="eastAsia"/>
          <w:color w:val="000000"/>
          <w:sz w:val="30"/>
          <w:szCs w:val="30"/>
          <w:lang w:eastAsia="zh-CN"/>
        </w:rPr>
        <w:t>至今取得的荣誉</w:t>
      </w:r>
      <w:r w:rsidRPr="00747484">
        <w:rPr>
          <w:rFonts w:ascii="仿宋_GB2312" w:eastAsia="仿宋_GB2312" w:hAnsi="Calibri" w:cs="方正小标宋简体"/>
          <w:color w:val="000000"/>
          <w:sz w:val="30"/>
          <w:szCs w:val="30"/>
          <w:lang w:eastAsia="zh-CN"/>
        </w:rPr>
        <w:t>进行填报，请于 6 月 2</w:t>
      </w:r>
      <w:r w:rsidR="007856EC">
        <w:rPr>
          <w:rFonts w:ascii="仿宋_GB2312" w:eastAsia="仿宋_GB2312" w:hAnsi="Calibri" w:cs="方正小标宋简体" w:hint="eastAsia"/>
          <w:color w:val="000000"/>
          <w:sz w:val="30"/>
          <w:szCs w:val="30"/>
          <w:lang w:eastAsia="zh-CN"/>
        </w:rPr>
        <w:t>5</w:t>
      </w:r>
      <w:r w:rsidRPr="00747484">
        <w:rPr>
          <w:rFonts w:ascii="仿宋_GB2312" w:eastAsia="仿宋_GB2312" w:hAnsi="Calibri" w:cs="方正小标宋简体"/>
          <w:color w:val="000000"/>
          <w:sz w:val="30"/>
          <w:szCs w:val="30"/>
          <w:lang w:eastAsia="zh-CN"/>
        </w:rPr>
        <w:t>日</w:t>
      </w:r>
      <w:r w:rsidR="007856EC">
        <w:rPr>
          <w:rFonts w:ascii="仿宋_GB2312" w:eastAsia="仿宋_GB2312" w:hAnsi="Calibri" w:cs="方正小标宋简体" w:hint="eastAsia"/>
          <w:color w:val="000000"/>
          <w:sz w:val="30"/>
          <w:szCs w:val="30"/>
          <w:lang w:eastAsia="zh-CN"/>
        </w:rPr>
        <w:t>上</w:t>
      </w:r>
      <w:r w:rsidR="00C951E7">
        <w:rPr>
          <w:rFonts w:ascii="仿宋_GB2312" w:eastAsia="仿宋_GB2312" w:hAnsi="Calibri" w:cs="方正小标宋简体" w:hint="eastAsia"/>
          <w:color w:val="000000"/>
          <w:sz w:val="30"/>
          <w:szCs w:val="30"/>
          <w:lang w:eastAsia="zh-CN"/>
        </w:rPr>
        <w:t>午</w:t>
      </w:r>
      <w:r w:rsidR="007856EC">
        <w:rPr>
          <w:rFonts w:ascii="仿宋_GB2312" w:eastAsia="仿宋_GB2312" w:hAnsi="Calibri" w:cs="方正小标宋简体" w:hint="eastAsia"/>
          <w:color w:val="000000"/>
          <w:sz w:val="30"/>
          <w:szCs w:val="30"/>
          <w:lang w:eastAsia="zh-CN"/>
        </w:rPr>
        <w:t>11</w:t>
      </w:r>
      <w:r w:rsidR="00C951E7">
        <w:rPr>
          <w:rFonts w:ascii="仿宋_GB2312" w:eastAsia="仿宋_GB2312" w:hAnsi="Calibri" w:cs="方正小标宋简体" w:hint="eastAsia"/>
          <w:color w:val="000000"/>
          <w:sz w:val="30"/>
          <w:szCs w:val="30"/>
          <w:lang w:eastAsia="zh-CN"/>
        </w:rPr>
        <w:t>点前填</w:t>
      </w:r>
      <w:r w:rsidRPr="00747484">
        <w:rPr>
          <w:rFonts w:ascii="仿宋_GB2312" w:eastAsia="仿宋_GB2312" w:hAnsi="Calibri" w:cs="方正小标宋简体"/>
          <w:color w:val="000000"/>
          <w:sz w:val="30"/>
          <w:szCs w:val="30"/>
          <w:lang w:eastAsia="zh-CN"/>
        </w:rPr>
        <w:t>报完毕。将电子表格填好发至邮箱</w:t>
      </w:r>
      <w:r w:rsidR="00C951E7">
        <w:rPr>
          <w:rFonts w:ascii="仿宋_GB2312" w:eastAsia="仿宋_GB2312" w:hAnsi="Calibri" w:cs="方正小标宋简体" w:hint="eastAsia"/>
          <w:color w:val="000000"/>
          <w:sz w:val="30"/>
          <w:szCs w:val="30"/>
          <w:lang w:eastAsia="zh-CN"/>
        </w:rPr>
        <w:t>bgs3666@163.com</w:t>
      </w:r>
      <w:r w:rsidRPr="00747484">
        <w:rPr>
          <w:rFonts w:ascii="仿宋_GB2312" w:eastAsia="仿宋_GB2312" w:hAnsi="Calibri" w:cs="方正小标宋简体"/>
          <w:color w:val="000000"/>
          <w:sz w:val="30"/>
          <w:szCs w:val="30"/>
          <w:lang w:eastAsia="zh-CN"/>
        </w:rPr>
        <w:t>。</w:t>
      </w:r>
      <w:bookmarkStart w:id="0" w:name="_GoBack"/>
      <w:bookmarkEnd w:id="0"/>
    </w:p>
    <w:p w:rsidR="00AF4900" w:rsidRDefault="00AF4900" w:rsidP="00747484">
      <w:pPr>
        <w:tabs>
          <w:tab w:val="left" w:pos="3180"/>
        </w:tabs>
        <w:rPr>
          <w:rFonts w:ascii="仿宋_GB2312" w:eastAsia="仿宋_GB2312" w:hAnsi="Calibri" w:cs="方正小标宋简体"/>
          <w:color w:val="000000"/>
          <w:sz w:val="30"/>
          <w:szCs w:val="30"/>
          <w:lang w:eastAsia="zh-CN"/>
        </w:rPr>
      </w:pPr>
    </w:p>
    <w:tbl>
      <w:tblPr>
        <w:tblW w:w="0" w:type="auto"/>
        <w:tblInd w:w="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0"/>
        <w:gridCol w:w="3071"/>
        <w:gridCol w:w="2080"/>
        <w:gridCol w:w="2080"/>
      </w:tblGrid>
      <w:tr w:rsidR="00DA3A87" w:rsidRPr="00747484" w:rsidTr="00946DCC">
        <w:trPr>
          <w:trHeight w:hRule="exact" w:val="1133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87" w:rsidRPr="00747484" w:rsidRDefault="00DA3A87" w:rsidP="00747484">
            <w:pPr>
              <w:tabs>
                <w:tab w:val="left" w:pos="3180"/>
              </w:tabs>
              <w:rPr>
                <w:rFonts w:ascii="仿宋_GB2312" w:eastAsia="仿宋_GB2312" w:hAnsi="Calibri" w:cs="方正小标宋简体"/>
                <w:color w:val="000000"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Ansi="Calibri" w:cs="方正小标宋简体" w:hint="eastAsia"/>
                <w:color w:val="000000"/>
                <w:sz w:val="30"/>
                <w:szCs w:val="30"/>
                <w:lang w:eastAsia="zh-CN"/>
              </w:rPr>
              <w:t>部门</w:t>
            </w:r>
          </w:p>
          <w:p w:rsidR="00DA3A87" w:rsidRPr="00747484" w:rsidRDefault="00DA3A87" w:rsidP="00747484">
            <w:pPr>
              <w:tabs>
                <w:tab w:val="left" w:pos="3180"/>
              </w:tabs>
              <w:rPr>
                <w:rFonts w:ascii="仿宋_GB2312" w:eastAsia="仿宋_GB2312" w:hAnsi="Calibri" w:cs="方正小标宋简体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87" w:rsidRPr="00747484" w:rsidRDefault="00DA3A87" w:rsidP="00C951E7">
            <w:pPr>
              <w:tabs>
                <w:tab w:val="left" w:pos="3180"/>
              </w:tabs>
              <w:rPr>
                <w:rFonts w:ascii="仿宋_GB2312" w:eastAsia="仿宋_GB2312" w:hAnsi="Calibri" w:cs="方正小标宋简体"/>
                <w:color w:val="000000"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Ansi="Calibri" w:cs="方正小标宋简体" w:hint="eastAsia"/>
                <w:color w:val="000000"/>
                <w:sz w:val="30"/>
                <w:szCs w:val="30"/>
                <w:lang w:eastAsia="zh-CN"/>
              </w:rPr>
              <w:t>部门</w:t>
            </w:r>
            <w:r w:rsidRPr="00747484">
              <w:rPr>
                <w:rFonts w:ascii="仿宋_GB2312" w:eastAsia="仿宋_GB2312" w:hAnsi="Calibri" w:cs="方正小标宋简体"/>
                <w:color w:val="000000"/>
                <w:sz w:val="30"/>
                <w:szCs w:val="30"/>
                <w:lang w:eastAsia="zh-CN"/>
              </w:rPr>
              <w:t>获得市级以上荣誉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87" w:rsidRDefault="00DA3A87" w:rsidP="00747484">
            <w:pPr>
              <w:tabs>
                <w:tab w:val="left" w:pos="3180"/>
              </w:tabs>
              <w:rPr>
                <w:rFonts w:ascii="仿宋_GB2312" w:eastAsia="仿宋_GB2312" w:hAnsi="Calibri" w:cs="方正小标宋简体"/>
                <w:color w:val="000000"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Ansi="Calibri" w:cs="方正小标宋简体" w:hint="eastAsia"/>
                <w:color w:val="000000"/>
                <w:sz w:val="30"/>
                <w:szCs w:val="30"/>
                <w:lang w:eastAsia="zh-CN"/>
              </w:rPr>
              <w:t>个人</w:t>
            </w:r>
            <w:r w:rsidRPr="00747484">
              <w:rPr>
                <w:rFonts w:ascii="仿宋_GB2312" w:eastAsia="仿宋_GB2312" w:hAnsi="Calibri" w:cs="方正小标宋简体"/>
                <w:color w:val="000000"/>
                <w:sz w:val="30"/>
                <w:szCs w:val="30"/>
                <w:lang w:eastAsia="zh-CN"/>
              </w:rPr>
              <w:t>获得市级以上荣誉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87" w:rsidRPr="00747484" w:rsidRDefault="00DA3A87" w:rsidP="00747484">
            <w:pPr>
              <w:tabs>
                <w:tab w:val="left" w:pos="3180"/>
              </w:tabs>
              <w:rPr>
                <w:rFonts w:ascii="仿宋_GB2312" w:eastAsia="仿宋_GB2312" w:hAnsi="Calibri" w:cs="方正小标宋简体"/>
                <w:color w:val="000000"/>
                <w:sz w:val="30"/>
                <w:szCs w:val="30"/>
                <w:lang w:eastAsia="zh-CN"/>
              </w:rPr>
            </w:pPr>
            <w:r>
              <w:rPr>
                <w:rFonts w:ascii="仿宋_GB2312" w:eastAsia="仿宋_GB2312" w:hAnsi="Calibri" w:cs="方正小标宋简体" w:hint="eastAsia"/>
                <w:color w:val="000000"/>
                <w:sz w:val="30"/>
                <w:szCs w:val="30"/>
                <w:lang w:eastAsia="zh-CN"/>
              </w:rPr>
              <w:t>近期</w:t>
            </w:r>
            <w:r w:rsidRPr="00747484">
              <w:rPr>
                <w:rFonts w:ascii="仿宋_GB2312" w:eastAsia="仿宋_GB2312" w:hAnsi="Calibri" w:cs="方正小标宋简体"/>
                <w:color w:val="000000"/>
                <w:sz w:val="30"/>
                <w:szCs w:val="30"/>
                <w:lang w:eastAsia="zh-CN"/>
              </w:rPr>
              <w:t>亮点工作</w:t>
            </w:r>
          </w:p>
        </w:tc>
      </w:tr>
      <w:tr w:rsidR="00DA3A87" w:rsidRPr="00747484" w:rsidTr="00946DCC">
        <w:trPr>
          <w:trHeight w:hRule="exact" w:val="1041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87" w:rsidRPr="00747484" w:rsidRDefault="00DA3A87" w:rsidP="00747484">
            <w:pPr>
              <w:tabs>
                <w:tab w:val="left" w:pos="3180"/>
              </w:tabs>
              <w:rPr>
                <w:rFonts w:ascii="仿宋_GB2312" w:eastAsia="仿宋_GB2312" w:hAnsi="Calibri" w:cs="方正小标宋简体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87" w:rsidRPr="00747484" w:rsidRDefault="00DA3A87" w:rsidP="00747484">
            <w:pPr>
              <w:tabs>
                <w:tab w:val="left" w:pos="3180"/>
              </w:tabs>
              <w:rPr>
                <w:rFonts w:ascii="仿宋_GB2312" w:eastAsia="仿宋_GB2312" w:hAnsi="Calibri" w:cs="方正小标宋简体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87" w:rsidRPr="00747484" w:rsidRDefault="00DA3A87" w:rsidP="00747484">
            <w:pPr>
              <w:tabs>
                <w:tab w:val="left" w:pos="3180"/>
              </w:tabs>
              <w:rPr>
                <w:rFonts w:ascii="仿宋_GB2312" w:eastAsia="仿宋_GB2312" w:hAnsi="Calibri" w:cs="方正小标宋简体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A87" w:rsidRPr="00747484" w:rsidRDefault="00DA3A87" w:rsidP="00747484">
            <w:pPr>
              <w:tabs>
                <w:tab w:val="left" w:pos="3180"/>
              </w:tabs>
              <w:rPr>
                <w:rFonts w:ascii="仿宋_GB2312" w:eastAsia="仿宋_GB2312" w:hAnsi="Calibri" w:cs="方正小标宋简体"/>
                <w:color w:val="000000"/>
                <w:sz w:val="30"/>
                <w:szCs w:val="30"/>
                <w:lang w:eastAsia="zh-CN"/>
              </w:rPr>
            </w:pPr>
          </w:p>
        </w:tc>
      </w:tr>
    </w:tbl>
    <w:p w:rsidR="00AF4900" w:rsidRPr="00747484" w:rsidRDefault="00AF4900" w:rsidP="00747484">
      <w:pPr>
        <w:tabs>
          <w:tab w:val="left" w:pos="3180"/>
        </w:tabs>
        <w:rPr>
          <w:rFonts w:ascii="仿宋_GB2312" w:eastAsia="仿宋_GB2312" w:hAnsi="Calibri" w:cs="方正小标宋简体"/>
          <w:color w:val="000000"/>
          <w:sz w:val="30"/>
          <w:szCs w:val="30"/>
          <w:lang w:eastAsia="zh-CN"/>
        </w:rPr>
      </w:pPr>
    </w:p>
    <w:p w:rsidR="00AF4900" w:rsidRPr="00747484" w:rsidRDefault="00AF4900" w:rsidP="00747484">
      <w:pPr>
        <w:tabs>
          <w:tab w:val="left" w:pos="3180"/>
        </w:tabs>
        <w:rPr>
          <w:rFonts w:ascii="仿宋_GB2312" w:eastAsia="仿宋_GB2312" w:hAnsi="Calibri" w:cs="方正小标宋简体"/>
          <w:color w:val="000000"/>
          <w:sz w:val="30"/>
          <w:szCs w:val="30"/>
          <w:lang w:eastAsia="zh-CN"/>
        </w:rPr>
      </w:pPr>
    </w:p>
    <w:p w:rsidR="00AF4900" w:rsidRPr="00747484" w:rsidRDefault="00AF4900" w:rsidP="00747484">
      <w:pPr>
        <w:tabs>
          <w:tab w:val="left" w:pos="3180"/>
        </w:tabs>
        <w:rPr>
          <w:rFonts w:ascii="仿宋_GB2312" w:eastAsia="仿宋_GB2312" w:hAnsi="Calibri" w:cs="方正小标宋简体"/>
          <w:color w:val="000000"/>
          <w:sz w:val="30"/>
          <w:szCs w:val="30"/>
          <w:lang w:eastAsia="zh-CN"/>
        </w:rPr>
      </w:pPr>
    </w:p>
    <w:p w:rsidR="00AF4900" w:rsidRPr="00747484" w:rsidRDefault="0022784C" w:rsidP="00747484">
      <w:pPr>
        <w:tabs>
          <w:tab w:val="left" w:pos="3180"/>
        </w:tabs>
        <w:jc w:val="right"/>
        <w:rPr>
          <w:rFonts w:ascii="仿宋_GB2312" w:eastAsia="仿宋_GB2312" w:hAnsi="Calibri" w:cs="方正小标宋简体"/>
          <w:color w:val="000000"/>
          <w:sz w:val="30"/>
          <w:szCs w:val="30"/>
          <w:lang w:eastAsia="zh-CN"/>
        </w:rPr>
      </w:pPr>
      <w:r w:rsidRPr="00747484">
        <w:rPr>
          <w:rFonts w:ascii="仿宋_GB2312" w:eastAsia="仿宋_GB2312" w:hAnsi="Calibri" w:cs="方正小标宋简体"/>
          <w:color w:val="000000"/>
          <w:sz w:val="30"/>
          <w:szCs w:val="30"/>
          <w:lang w:eastAsia="zh-CN"/>
        </w:rPr>
        <w:t>丰南</w:t>
      </w:r>
      <w:r w:rsidR="00747484">
        <w:rPr>
          <w:rFonts w:ascii="仿宋_GB2312" w:eastAsia="仿宋_GB2312" w:hAnsi="Calibri" w:cs="方正小标宋简体" w:hint="eastAsia"/>
          <w:color w:val="000000"/>
          <w:sz w:val="30"/>
          <w:szCs w:val="30"/>
          <w:lang w:eastAsia="zh-CN"/>
        </w:rPr>
        <w:t>职教中心</w:t>
      </w:r>
    </w:p>
    <w:p w:rsidR="00AF4900" w:rsidRPr="00747484" w:rsidRDefault="0022784C" w:rsidP="00946DCC">
      <w:pPr>
        <w:tabs>
          <w:tab w:val="left" w:pos="3180"/>
        </w:tabs>
        <w:jc w:val="right"/>
        <w:rPr>
          <w:rFonts w:ascii="仿宋_GB2312" w:eastAsia="仿宋_GB2312" w:hAnsi="Calibri" w:cs="方正小标宋简体"/>
          <w:color w:val="000000"/>
          <w:sz w:val="30"/>
          <w:szCs w:val="30"/>
          <w:lang w:eastAsia="zh-CN"/>
        </w:rPr>
      </w:pPr>
      <w:r w:rsidRPr="00747484">
        <w:rPr>
          <w:rFonts w:ascii="仿宋_GB2312" w:eastAsia="仿宋_GB2312" w:hAnsi="Calibri" w:cs="方正小标宋简体"/>
          <w:color w:val="000000"/>
          <w:sz w:val="30"/>
          <w:szCs w:val="30"/>
          <w:lang w:eastAsia="zh-CN"/>
        </w:rPr>
        <w:t xml:space="preserve">2023 年 6 月 </w:t>
      </w:r>
      <w:r w:rsidR="00747484">
        <w:rPr>
          <w:rFonts w:ascii="仿宋_GB2312" w:eastAsia="仿宋_GB2312" w:hAnsi="Calibri" w:cs="方正小标宋简体" w:hint="eastAsia"/>
          <w:color w:val="000000"/>
          <w:sz w:val="30"/>
          <w:szCs w:val="30"/>
          <w:lang w:eastAsia="zh-CN"/>
        </w:rPr>
        <w:t>20</w:t>
      </w:r>
      <w:r w:rsidRPr="00747484">
        <w:rPr>
          <w:rFonts w:ascii="仿宋_GB2312" w:eastAsia="仿宋_GB2312" w:hAnsi="Calibri" w:cs="方正小标宋简体"/>
          <w:color w:val="000000"/>
          <w:sz w:val="30"/>
          <w:szCs w:val="30"/>
          <w:lang w:eastAsia="zh-CN"/>
        </w:rPr>
        <w:t>日</w:t>
      </w:r>
    </w:p>
    <w:sectPr w:rsidR="00AF4900" w:rsidRPr="00747484" w:rsidSect="007856EC">
      <w:footerReference w:type="default" r:id="rId8"/>
      <w:pgSz w:w="11920" w:h="16840"/>
      <w:pgMar w:top="1440" w:right="1440" w:bottom="1440" w:left="1800" w:header="0" w:footer="141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824" w:rsidRDefault="00124824">
      <w:pPr>
        <w:spacing w:line="240" w:lineRule="auto"/>
      </w:pPr>
      <w:r>
        <w:separator/>
      </w:r>
    </w:p>
  </w:endnote>
  <w:endnote w:type="continuationSeparator" w:id="0">
    <w:p w:rsidR="00124824" w:rsidRDefault="001248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_GBK">
    <w:altName w:val="宋体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900" w:rsidRDefault="00AF4900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824" w:rsidRDefault="00124824">
      <w:pPr>
        <w:spacing w:after="0"/>
      </w:pPr>
      <w:r>
        <w:separator/>
      </w:r>
    </w:p>
  </w:footnote>
  <w:footnote w:type="continuationSeparator" w:id="0">
    <w:p w:rsidR="00124824" w:rsidRDefault="0012482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00"/>
    <w:rsid w:val="00124824"/>
    <w:rsid w:val="0022784C"/>
    <w:rsid w:val="0061114D"/>
    <w:rsid w:val="00644971"/>
    <w:rsid w:val="00747484"/>
    <w:rsid w:val="007856EC"/>
    <w:rsid w:val="008A1EA0"/>
    <w:rsid w:val="00946DCC"/>
    <w:rsid w:val="00A46A73"/>
    <w:rsid w:val="00AF4900"/>
    <w:rsid w:val="00C951E7"/>
    <w:rsid w:val="00DA3A87"/>
    <w:rsid w:val="04A9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484"/>
    <w:rPr>
      <w:rFonts w:eastAsiaTheme="minorHAnsi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unhideWhenUsed/>
    <w:rsid w:val="0074748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484"/>
    <w:rPr>
      <w:rFonts w:eastAsiaTheme="minorHAns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4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484"/>
    <w:rPr>
      <w:rFonts w:eastAsiaTheme="minorHAnsi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unhideWhenUsed/>
    <w:rsid w:val="0074748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484"/>
    <w:rPr>
      <w:rFonts w:eastAsiaTheme="minorHAns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8</cp:revision>
  <cp:lastPrinted>2023-06-20T08:20:00Z</cp:lastPrinted>
  <dcterms:created xsi:type="dcterms:W3CDTF">2023-06-20T09:35:00Z</dcterms:created>
  <dcterms:modified xsi:type="dcterms:W3CDTF">2023-06-20T08:21:00Z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LastSaved">
    <vt:filetime>2023-06-20T00:00:00Z</vt:filetime>
  </property>
  <property fmtid="{D5CDD505-2E9C-101B-9397-08002B2CF9AE}" pid="4" name="KSOProductBuildVer">
    <vt:lpwstr>2052-11.1.0.14309</vt:lpwstr>
  </property>
  <property fmtid="{D5CDD505-2E9C-101B-9397-08002B2CF9AE}" pid="5" name="ICV">
    <vt:lpwstr>995A5662BF774B859B6EDBF9C8408976_13</vt:lpwstr>
  </property>
</Properties>
</file>